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82A9" w14:textId="237C52D3" w:rsidR="00C2051C" w:rsidRDefault="004816CD" w:rsidP="006D2AE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65563">
        <w:rPr>
          <w:rFonts w:ascii="Times New Roman" w:hAnsi="Times New Roman" w:cs="Times New Roman"/>
          <w:sz w:val="24"/>
          <w:szCs w:val="24"/>
          <w:lang w:val="sr-Cyrl-RS"/>
        </w:rPr>
        <w:t>На основу члана 10. став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 xml:space="preserve"> 2. тачк</w:t>
      </w:r>
      <w:r w:rsidR="00375B1A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 xml:space="preserve"> 1) </w:t>
      </w:r>
      <w:r w:rsidR="005862E6">
        <w:rPr>
          <w:rFonts w:ascii="Times New Roman" w:hAnsi="Times New Roman" w:cs="Times New Roman"/>
          <w:sz w:val="24"/>
          <w:szCs w:val="24"/>
          <w:lang w:val="sr-Cyrl-RS"/>
        </w:rPr>
        <w:t xml:space="preserve">и члана 38. став 3. </w:t>
      </w:r>
      <w:r w:rsidRPr="00C65563">
        <w:rPr>
          <w:rFonts w:ascii="Times New Roman" w:hAnsi="Times New Roman" w:cs="Times New Roman"/>
          <w:sz w:val="24"/>
          <w:szCs w:val="24"/>
          <w:lang w:val="sr-Cyrl-RS"/>
        </w:rPr>
        <w:t>Закона о планском с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>истему Републике Србије („Службени гл</w:t>
      </w:r>
      <w:r w:rsidRPr="00C65563">
        <w:rPr>
          <w:rFonts w:ascii="Times New Roman" w:hAnsi="Times New Roman" w:cs="Times New Roman"/>
          <w:sz w:val="24"/>
          <w:szCs w:val="24"/>
          <w:lang w:val="sr-Cyrl-RS"/>
        </w:rPr>
        <w:t>асник РС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“, бр</w:t>
      </w:r>
      <w:r w:rsidR="00E0088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 xml:space="preserve"> 30/18),</w:t>
      </w:r>
      <w:r w:rsidR="001571E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члан</w:t>
      </w:r>
      <w:r w:rsidR="001571EE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 xml:space="preserve"> 32. </w:t>
      </w:r>
      <w:r w:rsidR="00375B1A">
        <w:rPr>
          <w:rFonts w:ascii="Times New Roman" w:hAnsi="Times New Roman" w:cs="Times New Roman"/>
          <w:sz w:val="24"/>
          <w:szCs w:val="24"/>
          <w:lang w:val="sr-Cyrl-RS"/>
        </w:rPr>
        <w:t>став 1. тачка 6)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 xml:space="preserve"> Закона о локалној самоуправи („Сл.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гласник РС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>''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, бр</w:t>
      </w:r>
      <w:r w:rsidR="00E0088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 xml:space="preserve"> 129/07, 83/14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др.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закон, 101/16 – др.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65563">
        <w:rPr>
          <w:rFonts w:ascii="Times New Roman" w:hAnsi="Times New Roman" w:cs="Times New Roman"/>
          <w:sz w:val="24"/>
          <w:szCs w:val="24"/>
          <w:lang w:val="sr-Cyrl-RS"/>
        </w:rPr>
        <w:t>закон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943B7">
        <w:rPr>
          <w:rFonts w:ascii="Times New Roman" w:hAnsi="Times New Roman" w:cs="Times New Roman"/>
          <w:sz w:val="24"/>
          <w:szCs w:val="24"/>
          <w:lang w:val="sr-Cyrl-RS"/>
        </w:rPr>
        <w:t>47/18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 xml:space="preserve"> и 111/21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др.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закон</w:t>
      </w:r>
      <w:r w:rsidR="002943B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32541C">
        <w:rPr>
          <w:rFonts w:ascii="Times New Roman" w:hAnsi="Times New Roman" w:cs="Times New Roman"/>
          <w:sz w:val="24"/>
          <w:szCs w:val="24"/>
          <w:lang w:val="sr-Cyrl-RS"/>
        </w:rPr>
        <w:t xml:space="preserve"> и члана 40. </w:t>
      </w:r>
      <w:r w:rsidR="00BB54F2">
        <w:rPr>
          <w:rFonts w:ascii="Times New Roman" w:hAnsi="Times New Roman" w:cs="Times New Roman"/>
          <w:sz w:val="24"/>
          <w:szCs w:val="24"/>
          <w:lang w:val="sr-Cyrl-RS"/>
        </w:rPr>
        <w:t>став 1. тачка 7.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2541C">
        <w:rPr>
          <w:rFonts w:ascii="Times New Roman" w:hAnsi="Times New Roman" w:cs="Times New Roman"/>
          <w:sz w:val="24"/>
          <w:szCs w:val="24"/>
          <w:lang w:val="sr-Cyrl-RS"/>
        </w:rPr>
        <w:t>Статута града Лознице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 xml:space="preserve"> („Службени лист града Лознице“</w:t>
      </w:r>
      <w:r w:rsidR="004926B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 xml:space="preserve"> број 1</w:t>
      </w:r>
      <w:r w:rsidR="00375B1A">
        <w:rPr>
          <w:rFonts w:ascii="Times New Roman" w:hAnsi="Times New Roman" w:cs="Times New Roman"/>
          <w:sz w:val="24"/>
          <w:szCs w:val="24"/>
          <w:lang w:val="sr-Cyrl-RS"/>
        </w:rPr>
        <w:t>/</w:t>
      </w:r>
      <w:r w:rsidR="00A74253">
        <w:rPr>
          <w:rFonts w:ascii="Times New Roman" w:hAnsi="Times New Roman" w:cs="Times New Roman"/>
          <w:sz w:val="24"/>
          <w:szCs w:val="24"/>
          <w:lang w:val="sr-Cyrl-RS"/>
        </w:rPr>
        <w:t>19</w:t>
      </w:r>
      <w:r w:rsidR="00BA703E">
        <w:rPr>
          <w:rFonts w:ascii="Times New Roman" w:hAnsi="Times New Roman" w:cs="Times New Roman"/>
          <w:sz w:val="24"/>
          <w:szCs w:val="24"/>
          <w:lang w:val="sr-Cyrl-RS"/>
        </w:rPr>
        <w:t xml:space="preserve"> – пречишћен текст)</w:t>
      </w:r>
      <w:r w:rsidR="0032541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Скуп</w:t>
      </w:r>
      <w:r w:rsidR="00BA703E">
        <w:rPr>
          <w:rFonts w:ascii="Times New Roman" w:hAnsi="Times New Roman" w:cs="Times New Roman"/>
          <w:sz w:val="24"/>
          <w:szCs w:val="24"/>
          <w:lang w:val="sr-Cyrl-RS"/>
        </w:rPr>
        <w:t>штина града Лознице</w:t>
      </w:r>
      <w:r w:rsidR="00375B1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A703E">
        <w:rPr>
          <w:rFonts w:ascii="Times New Roman" w:hAnsi="Times New Roman" w:cs="Times New Roman"/>
          <w:sz w:val="24"/>
          <w:szCs w:val="24"/>
          <w:lang w:val="sr-Cyrl-RS"/>
        </w:rPr>
        <w:t xml:space="preserve"> на 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одржаној дана </w:t>
      </w:r>
      <w:r w:rsidR="004C5632">
        <w:rPr>
          <w:rFonts w:ascii="Times New Roman" w:hAnsi="Times New Roman" w:cs="Times New Roman"/>
          <w:sz w:val="24"/>
          <w:szCs w:val="24"/>
          <w:lang w:val="sr-Cyrl-RS"/>
        </w:rPr>
        <w:t xml:space="preserve">29. јуна </w:t>
      </w:r>
      <w:r w:rsidR="00BA703E">
        <w:rPr>
          <w:rFonts w:ascii="Times New Roman" w:hAnsi="Times New Roman" w:cs="Times New Roman"/>
          <w:sz w:val="24"/>
          <w:szCs w:val="24"/>
          <w:lang w:val="sr-Cyrl-RS"/>
        </w:rPr>
        <w:t>2026. године</w:t>
      </w:r>
      <w:r w:rsidR="004B3F6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A70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2051C">
        <w:rPr>
          <w:rFonts w:ascii="Times New Roman" w:hAnsi="Times New Roman" w:cs="Times New Roman"/>
          <w:sz w:val="24"/>
          <w:szCs w:val="24"/>
          <w:lang w:val="sr-Cyrl-RS"/>
        </w:rPr>
        <w:t>донела је</w:t>
      </w:r>
    </w:p>
    <w:p w14:paraId="3DC396EF" w14:textId="1EBDFE9A" w:rsidR="002943B7" w:rsidRDefault="002943B7" w:rsidP="003143F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370FD3" w14:textId="77777777" w:rsidR="00B54B46" w:rsidRDefault="00B54B46" w:rsidP="00314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840775E" w14:textId="1DD1304F" w:rsidR="00BA703E" w:rsidRDefault="002943B7" w:rsidP="00314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4B3F6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Д</w:t>
      </w:r>
      <w:r w:rsidR="004B3F6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Л</w:t>
      </w:r>
      <w:r w:rsidR="004B3F6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="004B3F6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="004B3F6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</w:t>
      </w:r>
    </w:p>
    <w:p w14:paraId="2F7C1FFF" w14:textId="77777777" w:rsidR="00A06CA4" w:rsidRDefault="002943B7" w:rsidP="00C20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О ПРИСТУПАЊУ ИЗРАДИ СТРАТЕГИЈЕ РАЗВОЈА</w:t>
      </w:r>
      <w:r w:rsidR="00C20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51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ОБЛАСТИ </w:t>
      </w:r>
      <w:r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КУЛТУРЕ </w:t>
      </w:r>
    </w:p>
    <w:p w14:paraId="52D4D054" w14:textId="14E8511A" w:rsidR="006D2AEB" w:rsidRDefault="00C2051C" w:rsidP="00C20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 ПЕРИОД 2027</w:t>
      </w:r>
      <w:r w:rsidR="002943B7"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-203</w:t>
      </w:r>
      <w:r w:rsidR="001C05BD">
        <w:rPr>
          <w:rFonts w:ascii="Times New Roman" w:hAnsi="Times New Roman" w:cs="Times New Roman"/>
          <w:b/>
          <w:sz w:val="24"/>
          <w:szCs w:val="24"/>
          <w:lang w:val="sr-Latn-RS"/>
        </w:rPr>
        <w:t>1</w:t>
      </w:r>
      <w:r w:rsidR="002943B7" w:rsidRPr="002943B7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0344F499" w14:textId="58EF28A7" w:rsidR="00AB5058" w:rsidRDefault="00AB5058" w:rsidP="006D2AEB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8F7CE33" w14:textId="77777777" w:rsidR="001D24EB" w:rsidRDefault="001D24EB" w:rsidP="005F6F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1BE82F3" w14:textId="4BB063F7" w:rsidR="006D2AEB" w:rsidRDefault="00AB5058" w:rsidP="005F6F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Члан 1. </w:t>
      </w:r>
    </w:p>
    <w:p w14:paraId="3ACD5766" w14:textId="77777777" w:rsidR="005F6FCE" w:rsidRDefault="005F6FCE" w:rsidP="005F6F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A3E674" w14:textId="65126268" w:rsidR="003143F2" w:rsidRDefault="00C2051C" w:rsidP="005F6F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окреће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 xml:space="preserve"> поступак изр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де Стратегије развоја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области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 xml:space="preserve"> културе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 период 2027</w:t>
      </w:r>
      <w:r w:rsidR="00CB5209">
        <w:rPr>
          <w:rFonts w:ascii="Times New Roman" w:hAnsi="Times New Roman" w:cs="Times New Roman"/>
          <w:sz w:val="24"/>
          <w:szCs w:val="24"/>
          <w:lang w:val="sr-Cyrl-RS"/>
        </w:rPr>
        <w:t>-2031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града Лознице</w:t>
      </w:r>
      <w:r w:rsidR="004B3F68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AB5058">
        <w:rPr>
          <w:rFonts w:ascii="Times New Roman" w:hAnsi="Times New Roman" w:cs="Times New Roman"/>
          <w:sz w:val="24"/>
          <w:szCs w:val="24"/>
          <w:lang w:val="sr-Cyrl-RS"/>
        </w:rPr>
        <w:t xml:space="preserve">у даљем тексту: Стратегија). </w:t>
      </w:r>
    </w:p>
    <w:p w14:paraId="12238346" w14:textId="77777777" w:rsidR="006D2AEB" w:rsidRDefault="006D2AEB" w:rsidP="003143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18B103" w14:textId="0AD200BE" w:rsidR="006D2AEB" w:rsidRDefault="00BA703E" w:rsidP="004C56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2</w:t>
      </w:r>
      <w:r w:rsidR="006D2AE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CAEA578" w14:textId="77777777" w:rsidR="005F6FCE" w:rsidRPr="00310284" w:rsidRDefault="005F6FCE" w:rsidP="003143F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9D17AB4" w14:textId="6F53288A" w:rsidR="001607C3" w:rsidRDefault="001607C3" w:rsidP="003143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Циљ Стратегије је стварање услова за одржив, уравнотежен и континуиран развој културе, кроз очување и унапређење културног наслеђа, подстицање </w:t>
      </w:r>
      <w:r w:rsidR="007A1311">
        <w:rPr>
          <w:rFonts w:ascii="Times New Roman" w:hAnsi="Times New Roman" w:cs="Times New Roman"/>
          <w:sz w:val="24"/>
          <w:szCs w:val="24"/>
          <w:lang w:val="sr-Cyrl-RS"/>
        </w:rPr>
        <w:t>савременог културног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стваралаштва,</w:t>
      </w:r>
      <w:r w:rsidR="004B3F6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397F">
        <w:rPr>
          <w:rFonts w:ascii="Times New Roman" w:hAnsi="Times New Roman" w:cs="Times New Roman"/>
          <w:sz w:val="24"/>
          <w:szCs w:val="24"/>
          <w:lang w:val="sr-Cyrl-RS"/>
        </w:rPr>
        <w:t>могућност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397F">
        <w:rPr>
          <w:rFonts w:ascii="Times New Roman" w:hAnsi="Times New Roman" w:cs="Times New Roman"/>
          <w:sz w:val="24"/>
          <w:szCs w:val="24"/>
          <w:lang w:val="sr-Cyrl-RS"/>
        </w:rPr>
        <w:t xml:space="preserve">изградње и обнове објеката културе, </w:t>
      </w:r>
      <w:r>
        <w:rPr>
          <w:rFonts w:ascii="Times New Roman" w:hAnsi="Times New Roman" w:cs="Times New Roman"/>
          <w:sz w:val="24"/>
          <w:szCs w:val="24"/>
          <w:lang w:val="sr-Cyrl-RS"/>
        </w:rPr>
        <w:t>повећање доступности културних с</w:t>
      </w:r>
      <w:r w:rsidR="00E83E7B">
        <w:rPr>
          <w:rFonts w:ascii="Times New Roman" w:hAnsi="Times New Roman" w:cs="Times New Roman"/>
          <w:sz w:val="24"/>
          <w:szCs w:val="24"/>
          <w:lang w:val="sr-Cyrl-RS"/>
        </w:rPr>
        <w:t xml:space="preserve">адржаја свим грађанима, </w:t>
      </w:r>
      <w:r w:rsidR="003A0D9D">
        <w:rPr>
          <w:rFonts w:ascii="Times New Roman" w:hAnsi="Times New Roman" w:cs="Times New Roman"/>
          <w:sz w:val="24"/>
          <w:szCs w:val="24"/>
          <w:lang w:val="sr-Cyrl-RS"/>
        </w:rPr>
        <w:t xml:space="preserve">истицање културних потреба и интереса града Лознице, </w:t>
      </w:r>
      <w:r w:rsidR="00FD34E6">
        <w:rPr>
          <w:rFonts w:ascii="Times New Roman" w:hAnsi="Times New Roman" w:cs="Times New Roman"/>
          <w:sz w:val="24"/>
          <w:szCs w:val="24"/>
          <w:lang w:val="sr-Cyrl-RS"/>
        </w:rPr>
        <w:t xml:space="preserve">као и унапређење међународне културне сарадње </w:t>
      </w:r>
      <w:r w:rsidR="0046397F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FD34E6">
        <w:rPr>
          <w:rFonts w:ascii="Times New Roman" w:hAnsi="Times New Roman" w:cs="Times New Roman"/>
          <w:sz w:val="24"/>
          <w:szCs w:val="24"/>
          <w:lang w:val="sr-Cyrl-RS"/>
        </w:rPr>
        <w:t xml:space="preserve"> афирмације културног идентитета</w:t>
      </w:r>
      <w:r w:rsidR="003A0D9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D34E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8BC9AE8" w14:textId="6EE1EA8E" w:rsidR="006D2AEB" w:rsidRDefault="00C2051C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3</w:t>
      </w:r>
      <w:r w:rsidR="0082340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. </w:t>
      </w:r>
    </w:p>
    <w:p w14:paraId="4A5AD0ED" w14:textId="77777777" w:rsidR="005F6FCE" w:rsidRPr="00186F98" w:rsidRDefault="005F6FCE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8FE457D" w14:textId="591491E4" w:rsidR="006D2AEB" w:rsidRDefault="00C2051C" w:rsidP="005F6F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реализацији ове одлуке стараће се </w:t>
      </w:r>
      <w:r w:rsidR="0065422B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F36B64">
        <w:rPr>
          <w:rFonts w:ascii="Times New Roman" w:hAnsi="Times New Roman" w:cs="Times New Roman"/>
          <w:sz w:val="24"/>
          <w:szCs w:val="24"/>
          <w:lang w:val="sr-Cyrl-RS"/>
        </w:rPr>
        <w:t>адна група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 израду Стратегије </w:t>
      </w:r>
      <w:r w:rsidR="00B326A2">
        <w:rPr>
          <w:rFonts w:ascii="Times New Roman" w:hAnsi="Times New Roman" w:cs="Times New Roman"/>
          <w:sz w:val="24"/>
          <w:szCs w:val="24"/>
          <w:lang w:val="sr-Cyrl-RS"/>
        </w:rPr>
        <w:t>коју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образује Гра</w:t>
      </w:r>
      <w:r w:rsidR="007B6AD0">
        <w:rPr>
          <w:rFonts w:ascii="Times New Roman" w:hAnsi="Times New Roman" w:cs="Times New Roman"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sz w:val="24"/>
          <w:szCs w:val="24"/>
          <w:lang w:val="sr-Cyrl-RS"/>
        </w:rPr>
        <w:t>ско веће града Лознице.</w:t>
      </w:r>
    </w:p>
    <w:p w14:paraId="06256B95" w14:textId="77777777" w:rsidR="003143F2" w:rsidRPr="0082340E" w:rsidRDefault="003143F2" w:rsidP="003143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C9FBC2" w14:textId="6BF0394D" w:rsidR="006D2AEB" w:rsidRDefault="00C2051C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4</w:t>
      </w:r>
      <w:r w:rsidR="0082340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5542E89" w14:textId="77777777" w:rsidR="005F6FCE" w:rsidRPr="00186F98" w:rsidRDefault="005F6FCE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07E9FAC" w14:textId="696AD581" w:rsidR="0065422B" w:rsidRDefault="000C3CE0" w:rsidP="003143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Рок за израду Стратегије је </w:t>
      </w:r>
      <w:r w:rsidR="00C2051C">
        <w:rPr>
          <w:rFonts w:ascii="Times New Roman" w:hAnsi="Times New Roman" w:cs="Times New Roman"/>
          <w:sz w:val="24"/>
          <w:szCs w:val="24"/>
          <w:lang w:val="sr-Cyrl-RS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C2051C">
        <w:rPr>
          <w:rFonts w:ascii="Times New Roman" w:hAnsi="Times New Roman" w:cs="Times New Roman"/>
          <w:sz w:val="24"/>
          <w:szCs w:val="24"/>
          <w:lang w:val="sr-Cyrl-RS"/>
        </w:rPr>
        <w:t>шест</w:t>
      </w:r>
      <w:r>
        <w:rPr>
          <w:rFonts w:ascii="Times New Roman" w:hAnsi="Times New Roman" w:cs="Times New Roman"/>
          <w:sz w:val="24"/>
          <w:szCs w:val="24"/>
          <w:lang w:val="sr-Cyrl-RS"/>
        </w:rPr>
        <w:t>) месец</w:t>
      </w:r>
      <w:r w:rsidR="004B3F68">
        <w:rPr>
          <w:rFonts w:ascii="Times New Roman" w:hAnsi="Times New Roman" w:cs="Times New Roman"/>
          <w:sz w:val="24"/>
          <w:szCs w:val="24"/>
          <w:lang w:val="sr-Cyrl-RS"/>
        </w:rPr>
        <w:t>и од дана ступања на снагу ове 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длуке. </w:t>
      </w:r>
    </w:p>
    <w:p w14:paraId="38DAD024" w14:textId="77777777" w:rsidR="003143F2" w:rsidRDefault="003143F2" w:rsidP="005F6FC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A21D390" w14:textId="720322A1" w:rsidR="006D2AEB" w:rsidRDefault="00C2051C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5</w:t>
      </w:r>
      <w:r w:rsidR="00186F98" w:rsidRPr="00186F9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4EEFAD6A" w14:textId="77777777" w:rsidR="005F6FCE" w:rsidRPr="006D2AEB" w:rsidRDefault="005F6FCE" w:rsidP="005F6F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42866E5" w14:textId="50D5CE6F" w:rsidR="00C2051C" w:rsidRDefault="004B3F68" w:rsidP="005F6FCE">
      <w:pPr>
        <w:pStyle w:val="1tekst"/>
        <w:ind w:left="0" w:firstLine="567"/>
        <w:rPr>
          <w:sz w:val="24"/>
          <w:szCs w:val="24"/>
        </w:rPr>
      </w:pPr>
      <w:r>
        <w:rPr>
          <w:sz w:val="24"/>
          <w:szCs w:val="24"/>
        </w:rPr>
        <w:t>Ова о</w:t>
      </w:r>
      <w:r w:rsidR="00C2051C">
        <w:rPr>
          <w:sz w:val="24"/>
          <w:szCs w:val="24"/>
        </w:rPr>
        <w:t>длука ступа на снагу осмог дана од дана објављивања у "Службеном листу града Лознице".</w:t>
      </w:r>
    </w:p>
    <w:p w14:paraId="60818FA1" w14:textId="77777777" w:rsidR="005F6FCE" w:rsidRDefault="005F6FCE" w:rsidP="005F6FCE">
      <w:pPr>
        <w:pStyle w:val="1tekst"/>
        <w:ind w:left="0" w:firstLine="567"/>
        <w:rPr>
          <w:sz w:val="24"/>
          <w:szCs w:val="24"/>
        </w:rPr>
      </w:pPr>
    </w:p>
    <w:p w14:paraId="13B84887" w14:textId="2C07F4A7" w:rsidR="004C5632" w:rsidRDefault="004C5632" w:rsidP="004C5632">
      <w:pPr>
        <w:spacing w:after="0" w:line="256" w:lineRule="auto"/>
        <w:ind w:right="26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</w:pP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СКУПШТИНА ГРАДА ЛОЗНИЦ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Е</w:t>
      </w:r>
    </w:p>
    <w:p w14:paraId="08576E0B" w14:textId="77777777" w:rsidR="001D24EB" w:rsidRPr="004C5632" w:rsidRDefault="001D24EB" w:rsidP="004C5632">
      <w:pPr>
        <w:spacing w:after="0" w:line="256" w:lineRule="auto"/>
        <w:ind w:right="26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</w:pPr>
    </w:p>
    <w:p w14:paraId="1A663C70" w14:textId="6D6DF0C0" w:rsidR="004C5632" w:rsidRPr="004C5632" w:rsidRDefault="004C5632" w:rsidP="004C5632">
      <w:pPr>
        <w:spacing w:after="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</w:pP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Број</w:t>
      </w:r>
      <w:proofErr w:type="spellEnd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: 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06-18/26-18-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1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/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3</w:t>
      </w:r>
    </w:p>
    <w:p w14:paraId="5F2962FC" w14:textId="77777777" w:rsidR="004C5632" w:rsidRPr="004C5632" w:rsidRDefault="004C5632" w:rsidP="004C5632">
      <w:pPr>
        <w:spacing w:after="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Датум</w:t>
      </w:r>
      <w:proofErr w:type="spellEnd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: 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29. јун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202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6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. </w:t>
      </w: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године</w:t>
      </w:r>
      <w:proofErr w:type="spellEnd"/>
    </w:p>
    <w:p w14:paraId="01B29D04" w14:textId="4BB3FC35" w:rsidR="004C5632" w:rsidRPr="004C5632" w:rsidRDefault="004C5632" w:rsidP="00CD5DBE">
      <w:pPr>
        <w:spacing w:after="0"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Л о з н и ц 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а</w:t>
      </w:r>
      <w:r w:rsidR="00CD5DBE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 xml:space="preserve">                                                                             </w:t>
      </w: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ПРЕДСЕДНИЦА</w:t>
      </w:r>
    </w:p>
    <w:p w14:paraId="3C3E4D16" w14:textId="77777777" w:rsidR="004C5632" w:rsidRPr="004C5632" w:rsidRDefault="004C5632" w:rsidP="004C5632">
      <w:pPr>
        <w:spacing w:after="0" w:line="256" w:lineRule="auto"/>
        <w:ind w:left="4320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СКУПШТИНЕ ГРАДА</w:t>
      </w:r>
    </w:p>
    <w:p w14:paraId="3D202C65" w14:textId="77777777" w:rsidR="004C5632" w:rsidRPr="004C5632" w:rsidRDefault="004C5632" w:rsidP="004C5632">
      <w:pPr>
        <w:spacing w:line="256" w:lineRule="auto"/>
        <w:ind w:left="4320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</w:pP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Милена</w:t>
      </w:r>
      <w:proofErr w:type="spellEnd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</w:t>
      </w: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Манојловић</w:t>
      </w:r>
      <w:proofErr w:type="spellEnd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Кнежевић, </w:t>
      </w:r>
      <w:proofErr w:type="spellStart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</w:rPr>
        <w:t>с.р</w:t>
      </w:r>
      <w:proofErr w:type="spellEnd"/>
      <w:r w:rsidRPr="004C5632">
        <w:rPr>
          <w:rFonts w:ascii="Times New Roman" w:eastAsia="Calibri" w:hAnsi="Times New Roman" w:cs="Times New Roman"/>
          <w:b/>
          <w:kern w:val="2"/>
          <w:sz w:val="24"/>
          <w:szCs w:val="24"/>
          <w:lang w:val="sr-Cyrl-RS"/>
        </w:rPr>
        <w:t>.</w:t>
      </w:r>
    </w:p>
    <w:sectPr w:rsidR="004C5632" w:rsidRPr="004C5632" w:rsidSect="00CD5DBE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6CD"/>
    <w:rsid w:val="0002334B"/>
    <w:rsid w:val="000C3CE0"/>
    <w:rsid w:val="00120566"/>
    <w:rsid w:val="001571EE"/>
    <w:rsid w:val="001607C3"/>
    <w:rsid w:val="00163BDD"/>
    <w:rsid w:val="00186F98"/>
    <w:rsid w:val="001C05BD"/>
    <w:rsid w:val="001D24EB"/>
    <w:rsid w:val="001D7804"/>
    <w:rsid w:val="001E79C8"/>
    <w:rsid w:val="0025117F"/>
    <w:rsid w:val="002530D8"/>
    <w:rsid w:val="002658A6"/>
    <w:rsid w:val="00271128"/>
    <w:rsid w:val="002943B7"/>
    <w:rsid w:val="002956BF"/>
    <w:rsid w:val="002A4FF8"/>
    <w:rsid w:val="00310284"/>
    <w:rsid w:val="003143F2"/>
    <w:rsid w:val="0032541C"/>
    <w:rsid w:val="00375B1A"/>
    <w:rsid w:val="003A0D9D"/>
    <w:rsid w:val="003A1D35"/>
    <w:rsid w:val="003C04EB"/>
    <w:rsid w:val="0046397F"/>
    <w:rsid w:val="004816CD"/>
    <w:rsid w:val="004923F1"/>
    <w:rsid w:val="004926B1"/>
    <w:rsid w:val="004B3F68"/>
    <w:rsid w:val="004C5632"/>
    <w:rsid w:val="004E2899"/>
    <w:rsid w:val="005862E6"/>
    <w:rsid w:val="005952CA"/>
    <w:rsid w:val="005A6CC7"/>
    <w:rsid w:val="005C3C72"/>
    <w:rsid w:val="005D3F4A"/>
    <w:rsid w:val="005E1823"/>
    <w:rsid w:val="005F6FCE"/>
    <w:rsid w:val="006317B8"/>
    <w:rsid w:val="0065422B"/>
    <w:rsid w:val="006D2AEB"/>
    <w:rsid w:val="00782FE1"/>
    <w:rsid w:val="007A1311"/>
    <w:rsid w:val="007B6AD0"/>
    <w:rsid w:val="007C56F7"/>
    <w:rsid w:val="0082340E"/>
    <w:rsid w:val="008C275D"/>
    <w:rsid w:val="008E7B17"/>
    <w:rsid w:val="009A69E6"/>
    <w:rsid w:val="00A06CA4"/>
    <w:rsid w:val="00A74253"/>
    <w:rsid w:val="00AA4046"/>
    <w:rsid w:val="00AB1EDC"/>
    <w:rsid w:val="00AB5058"/>
    <w:rsid w:val="00AE09A1"/>
    <w:rsid w:val="00B326A2"/>
    <w:rsid w:val="00B53FB5"/>
    <w:rsid w:val="00B54B46"/>
    <w:rsid w:val="00BA618F"/>
    <w:rsid w:val="00BA703E"/>
    <w:rsid w:val="00BB54F2"/>
    <w:rsid w:val="00C1364F"/>
    <w:rsid w:val="00C2051C"/>
    <w:rsid w:val="00C65563"/>
    <w:rsid w:val="00C74477"/>
    <w:rsid w:val="00C837F8"/>
    <w:rsid w:val="00CB5209"/>
    <w:rsid w:val="00CD2948"/>
    <w:rsid w:val="00CD5DBE"/>
    <w:rsid w:val="00DD2361"/>
    <w:rsid w:val="00E00883"/>
    <w:rsid w:val="00E13F9C"/>
    <w:rsid w:val="00E83E7B"/>
    <w:rsid w:val="00F36B64"/>
    <w:rsid w:val="00F87553"/>
    <w:rsid w:val="00F90B09"/>
    <w:rsid w:val="00F95C48"/>
    <w:rsid w:val="00F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137C9"/>
  <w15:chartTrackingRefBased/>
  <w15:docId w15:val="{48B81D54-7BC4-4B31-9F64-528EC24E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7B"/>
    <w:rPr>
      <w:rFonts w:ascii="Segoe UI" w:hAnsi="Segoe UI" w:cs="Segoe UI"/>
      <w:sz w:val="18"/>
      <w:szCs w:val="18"/>
    </w:rPr>
  </w:style>
  <w:style w:type="paragraph" w:customStyle="1" w:styleId="1tekst">
    <w:name w:val="_1tekst"/>
    <w:basedOn w:val="Normal"/>
    <w:rsid w:val="00C2051C"/>
    <w:pPr>
      <w:spacing w:after="0" w:line="240" w:lineRule="auto"/>
      <w:ind w:left="150" w:right="150" w:firstLine="240"/>
      <w:jc w:val="both"/>
    </w:pPr>
    <w:rPr>
      <w:rFonts w:ascii="Times New Roman" w:eastAsiaTheme="minorEastAsia" w:hAnsi="Times New Roman" w:cs="Times New Roman"/>
      <w:sz w:val="23"/>
      <w:szCs w:val="23"/>
      <w:lang w:val="sr-Cyrl-RS" w:eastAsia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Vranjkovic</dc:creator>
  <cp:keywords/>
  <dc:description/>
  <cp:lastModifiedBy>Slavica Miletic</cp:lastModifiedBy>
  <cp:revision>11</cp:revision>
  <cp:lastPrinted>2026-06-30T09:49:00Z</cp:lastPrinted>
  <dcterms:created xsi:type="dcterms:W3CDTF">2026-06-18T05:40:00Z</dcterms:created>
  <dcterms:modified xsi:type="dcterms:W3CDTF">2026-07-06T08:02:00Z</dcterms:modified>
</cp:coreProperties>
</file>